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E977" w14:textId="30A3E2E1" w:rsidR="000F1AB4" w:rsidRDefault="000F1AB4" w:rsidP="000F1A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10561DCB" w14:textId="77777777" w:rsidR="000F1AB4" w:rsidRDefault="000F1AB4" w:rsidP="000F1AB4">
      <w:pPr>
        <w:jc w:val="right"/>
      </w:pPr>
    </w:p>
    <w:p w14:paraId="198B66F4" w14:textId="3B1ADB26" w:rsidR="000F1AB4" w:rsidRDefault="000F1AB4" w:rsidP="000F1AB4">
      <w:pPr>
        <w:jc w:val="right"/>
      </w:pPr>
      <w:r>
        <w:t xml:space="preserve">  </w:t>
      </w:r>
      <w:r>
        <w:rPr>
          <w:sz w:val="20"/>
          <w:szCs w:val="20"/>
        </w:rPr>
        <w:t>Bysław, dnia ……………………..</w:t>
      </w:r>
    </w:p>
    <w:p w14:paraId="13F967A0" w14:textId="77777777" w:rsidR="000F1AB4" w:rsidRDefault="000F1AB4" w:rsidP="000F1AB4">
      <w:pPr>
        <w:spacing w:line="360" w:lineRule="auto"/>
        <w:rPr>
          <w:sz w:val="16"/>
        </w:rPr>
      </w:pPr>
      <w:r>
        <w:rPr>
          <w:sz w:val="14"/>
        </w:rPr>
        <w:t xml:space="preserve">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</w:t>
      </w:r>
      <w:r>
        <w:rPr>
          <w:sz w:val="16"/>
        </w:rPr>
        <w:tab/>
      </w:r>
    </w:p>
    <w:p w14:paraId="62091574" w14:textId="77777777" w:rsidR="000F1AB4" w:rsidRDefault="000F1AB4" w:rsidP="000F1AB4">
      <w:pPr>
        <w:spacing w:line="360" w:lineRule="auto"/>
        <w:rPr>
          <w:sz w:val="16"/>
        </w:rPr>
      </w:pPr>
    </w:p>
    <w:p w14:paraId="1188E30D" w14:textId="77777777" w:rsidR="000F1AB4" w:rsidRDefault="000F1AB4" w:rsidP="000F1AB4">
      <w:pPr>
        <w:rPr>
          <w:sz w:val="14"/>
        </w:rPr>
      </w:pPr>
      <w:r>
        <w:rPr>
          <w:sz w:val="18"/>
        </w:rPr>
        <w:tab/>
        <w:t xml:space="preserve">       </w:t>
      </w:r>
    </w:p>
    <w:p w14:paraId="4B7B3061" w14:textId="77777777" w:rsidR="000F1AB4" w:rsidRDefault="000F1AB4" w:rsidP="000F1AB4">
      <w:pPr>
        <w:spacing w:line="276" w:lineRule="auto"/>
        <w:rPr>
          <w:b/>
          <w:bCs/>
          <w:szCs w:val="22"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  <w:bCs/>
          <w:szCs w:val="22"/>
        </w:rPr>
        <w:t>Zakład Komunalny Gminy Lubiewo</w:t>
      </w:r>
    </w:p>
    <w:p w14:paraId="4FFBDE17" w14:textId="77777777" w:rsidR="000F1AB4" w:rsidRDefault="000F1AB4" w:rsidP="000F1AB4">
      <w:pPr>
        <w:spacing w:line="276" w:lineRule="auto"/>
        <w:rPr>
          <w:b/>
          <w:bCs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>ul. Główna 75</w:t>
      </w:r>
    </w:p>
    <w:p w14:paraId="0C8404EE" w14:textId="77777777" w:rsidR="000F1AB4" w:rsidRDefault="000F1AB4" w:rsidP="000F1AB4">
      <w:pPr>
        <w:spacing w:line="276" w:lineRule="auto"/>
        <w:rPr>
          <w:sz w:val="22"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 xml:space="preserve">        89-510 BYSŁAW</w:t>
      </w:r>
      <w:r>
        <w:rPr>
          <w:sz w:val="22"/>
          <w:szCs w:val="22"/>
        </w:rPr>
        <w:t xml:space="preserve"> </w:t>
      </w:r>
    </w:p>
    <w:p w14:paraId="3FBDD981" w14:textId="77777777" w:rsidR="000F1AB4" w:rsidRDefault="000F1AB4" w:rsidP="000F1AB4">
      <w:pPr>
        <w:spacing w:line="276" w:lineRule="auto"/>
      </w:pPr>
    </w:p>
    <w:p w14:paraId="714E08CB" w14:textId="77777777" w:rsidR="000F1AB4" w:rsidRDefault="000F1AB4" w:rsidP="000F1AB4">
      <w:pPr>
        <w:spacing w:line="276" w:lineRule="auto"/>
      </w:pPr>
    </w:p>
    <w:p w14:paraId="59B45944" w14:textId="77777777" w:rsidR="000F1AB4" w:rsidRDefault="000F1AB4" w:rsidP="000F1AB4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ZLECENIE</w:t>
      </w:r>
    </w:p>
    <w:p w14:paraId="76D179EA" w14:textId="2930D157" w:rsidR="000F1AB4" w:rsidRDefault="000F1AB4" w:rsidP="000F1AB4">
      <w:pPr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WYDANIA WARUNKÓW TECHNICZNYCH PRZYŁĄCZENIA DO SIECI WODOCIĄGOWEJ I KANALIZACYJNEJ*</w:t>
      </w:r>
    </w:p>
    <w:p w14:paraId="5D3EFBA5" w14:textId="77777777" w:rsidR="000F1AB4" w:rsidRDefault="000F1AB4" w:rsidP="000F1AB4">
      <w:pPr>
        <w:spacing w:line="360" w:lineRule="auto"/>
        <w:jc w:val="both"/>
        <w:rPr>
          <w:sz w:val="22"/>
        </w:rPr>
      </w:pPr>
    </w:p>
    <w:p w14:paraId="5448C9AC" w14:textId="77777777" w:rsidR="000F1AB4" w:rsidRDefault="000F1AB4" w:rsidP="000F1AB4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DANE ZLECENIODAWCY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9"/>
      </w:tblGrid>
      <w:tr w:rsidR="000F1AB4" w14:paraId="14E731EE" w14:textId="77777777" w:rsidTr="000F1AB4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B86F" w14:textId="77777777" w:rsidR="000F1AB4" w:rsidRDefault="000F1AB4">
            <w:pPr>
              <w:numPr>
                <w:ilvl w:val="0"/>
                <w:numId w:val="2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Imię i Nazwisko / Pełna nazwa firmy (wraz z upoważnieniem inwestora do reprezentowania go przez zleceniodawcę) *</w:t>
            </w:r>
          </w:p>
          <w:p w14:paraId="174931D9" w14:textId="77777777" w:rsidR="000F1AB4" w:rsidRDefault="000F1AB4">
            <w:pPr>
              <w:ind w:left="720"/>
              <w:jc w:val="both"/>
              <w:rPr>
                <w:b/>
                <w:bCs/>
                <w:sz w:val="22"/>
              </w:rPr>
            </w:pPr>
          </w:p>
          <w:p w14:paraId="6E0A1C29" w14:textId="77777777" w:rsidR="000F1AB4" w:rsidRDefault="000F1AB4">
            <w:pPr>
              <w:ind w:left="720"/>
              <w:jc w:val="both"/>
              <w:rPr>
                <w:b/>
                <w:bCs/>
                <w:sz w:val="22"/>
              </w:rPr>
            </w:pPr>
          </w:p>
        </w:tc>
      </w:tr>
      <w:tr w:rsidR="000F1AB4" w14:paraId="085CE9D0" w14:textId="77777777" w:rsidTr="000F1AB4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33A2" w14:textId="77777777" w:rsidR="000F1AB4" w:rsidRDefault="000F1AB4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2"/>
              </w:rPr>
            </w:pPr>
            <w:r>
              <w:rPr>
                <w:sz w:val="18"/>
                <w:szCs w:val="20"/>
              </w:rPr>
              <w:t>Adres zamieszkania / Adres siedziby *</w:t>
            </w:r>
          </w:p>
          <w:p w14:paraId="52907BDB" w14:textId="77777777" w:rsidR="000F1AB4" w:rsidRDefault="000F1AB4">
            <w:pPr>
              <w:jc w:val="both"/>
              <w:rPr>
                <w:b/>
                <w:bCs/>
                <w:sz w:val="22"/>
              </w:rPr>
            </w:pPr>
          </w:p>
          <w:p w14:paraId="0BEC6EA2" w14:textId="77777777" w:rsidR="000F1AB4" w:rsidRDefault="000F1AB4">
            <w:pPr>
              <w:jc w:val="both"/>
              <w:rPr>
                <w:b/>
                <w:bCs/>
                <w:sz w:val="22"/>
              </w:rPr>
            </w:pPr>
          </w:p>
        </w:tc>
      </w:tr>
      <w:tr w:rsidR="000F1AB4" w14:paraId="020C4BC1" w14:textId="77777777" w:rsidTr="000F1AB4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8370" w14:textId="77777777" w:rsidR="000F1AB4" w:rsidRDefault="000F1AB4">
            <w:pPr>
              <w:numPr>
                <w:ilvl w:val="0"/>
                <w:numId w:val="2"/>
              </w:num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Telefon kontaktowy:</w:t>
            </w:r>
          </w:p>
          <w:p w14:paraId="7CF94656" w14:textId="77777777" w:rsidR="000F1AB4" w:rsidRDefault="000F1AB4">
            <w:pPr>
              <w:jc w:val="both"/>
              <w:rPr>
                <w:b/>
                <w:bCs/>
                <w:sz w:val="20"/>
                <w:szCs w:val="22"/>
              </w:rPr>
            </w:pPr>
          </w:p>
        </w:tc>
      </w:tr>
    </w:tbl>
    <w:p w14:paraId="2CC2DDFE" w14:textId="77777777" w:rsidR="000F1AB4" w:rsidRDefault="000F1AB4" w:rsidP="000F1AB4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DANE INWESTYCJI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9"/>
      </w:tblGrid>
      <w:tr w:rsidR="000F1AB4" w14:paraId="6CA0944F" w14:textId="77777777" w:rsidTr="000F1AB4">
        <w:trPr>
          <w:trHeight w:val="574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1990" w14:textId="77777777" w:rsidR="000F1AB4" w:rsidRDefault="000F1AB4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18"/>
                <w:szCs w:val="20"/>
              </w:rPr>
              <w:t>Rodzaj istniejącego / projektowanego budynku *</w:t>
            </w:r>
          </w:p>
        </w:tc>
      </w:tr>
      <w:tr w:rsidR="000F1AB4" w14:paraId="3C31E1AB" w14:textId="77777777" w:rsidTr="000F1AB4">
        <w:trPr>
          <w:trHeight w:val="696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8339" w14:textId="77777777" w:rsidR="000F1AB4" w:rsidRDefault="000F1AB4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18"/>
                <w:szCs w:val="20"/>
              </w:rPr>
              <w:t>Adres istniejącego / projektowanego budynku *</w:t>
            </w:r>
          </w:p>
          <w:p w14:paraId="62C50A88" w14:textId="4B92158D" w:rsidR="000F1AB4" w:rsidRDefault="000F1AB4">
            <w:pPr>
              <w:spacing w:line="360" w:lineRule="auto"/>
              <w:ind w:left="720"/>
              <w:jc w:val="both"/>
              <w:rPr>
                <w:sz w:val="22"/>
              </w:rPr>
            </w:pPr>
            <w:r>
              <w:rPr>
                <w:sz w:val="18"/>
                <w:szCs w:val="20"/>
              </w:rPr>
              <w:t xml:space="preserve">                                                                                                            nr geodezyjny działki ……………………………..</w:t>
            </w:r>
          </w:p>
        </w:tc>
      </w:tr>
      <w:tr w:rsidR="000F1AB4" w14:paraId="208E2DE4" w14:textId="77777777" w:rsidTr="000F1AB4">
        <w:trPr>
          <w:trHeight w:val="422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23ED" w14:textId="77777777" w:rsidR="000F1AB4" w:rsidRDefault="000F1AB4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18"/>
                <w:szCs w:val="20"/>
              </w:rPr>
              <w:t>Maksymalne – dobowe zaopatrzenie wody / ilość osób *</w:t>
            </w:r>
          </w:p>
        </w:tc>
      </w:tr>
      <w:tr w:rsidR="000F1AB4" w14:paraId="0B7FEAE8" w14:textId="77777777" w:rsidTr="000F1AB4">
        <w:trPr>
          <w:trHeight w:val="401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41CC" w14:textId="77777777" w:rsidR="000F1AB4" w:rsidRDefault="000F1AB4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18"/>
                <w:szCs w:val="20"/>
              </w:rPr>
              <w:t>Maksymalna – dobowa ilość ścieków / ilość osób *</w:t>
            </w:r>
          </w:p>
        </w:tc>
      </w:tr>
      <w:tr w:rsidR="000F1AB4" w14:paraId="306A9F0A" w14:textId="77777777" w:rsidTr="000F1AB4">
        <w:trPr>
          <w:trHeight w:val="718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77CF" w14:textId="77777777" w:rsidR="000F1AB4" w:rsidRDefault="000F1AB4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18"/>
                <w:szCs w:val="20"/>
              </w:rPr>
              <w:t>Rodzaj ścieków:</w:t>
            </w:r>
          </w:p>
          <w:p w14:paraId="13F81C84" w14:textId="77777777" w:rsidR="000F1AB4" w:rsidRDefault="000F1AB4">
            <w:pPr>
              <w:spacing w:line="360" w:lineRule="auto"/>
              <w:ind w:left="7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□ </w:t>
            </w:r>
            <w:r>
              <w:rPr>
                <w:sz w:val="18"/>
                <w:szCs w:val="20"/>
              </w:rPr>
              <w:t>socjalno-bytowe                                                                □ przemysłowe – technologiczne *</w:t>
            </w:r>
          </w:p>
        </w:tc>
      </w:tr>
      <w:tr w:rsidR="000F1AB4" w14:paraId="1F26082D" w14:textId="77777777" w:rsidTr="000F1AB4">
        <w:trPr>
          <w:trHeight w:val="700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071F" w14:textId="77777777" w:rsidR="000F1AB4" w:rsidRDefault="000F1AB4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18"/>
                <w:szCs w:val="20"/>
              </w:rPr>
              <w:t>INWESTOR (imię i nazwisko / pełna nazwa firmy / adres) *</w:t>
            </w:r>
          </w:p>
          <w:p w14:paraId="6971E47C" w14:textId="77777777" w:rsidR="000F1AB4" w:rsidRDefault="000F1AB4">
            <w:pPr>
              <w:spacing w:line="360" w:lineRule="auto"/>
              <w:ind w:left="720"/>
              <w:jc w:val="both"/>
              <w:rPr>
                <w:sz w:val="22"/>
              </w:rPr>
            </w:pPr>
          </w:p>
          <w:p w14:paraId="51575A0A" w14:textId="77777777" w:rsidR="000F1AB4" w:rsidRDefault="000F1AB4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18"/>
              </w:rPr>
              <w:t xml:space="preserve">               tel. kontaktowy ………………………….</w:t>
            </w:r>
          </w:p>
        </w:tc>
      </w:tr>
      <w:tr w:rsidR="000F1AB4" w14:paraId="3CFC573F" w14:textId="77777777" w:rsidTr="000F1AB4">
        <w:trPr>
          <w:trHeight w:val="776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7853" w14:textId="77777777" w:rsidR="000F1AB4" w:rsidRDefault="000F1AB4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18"/>
                <w:szCs w:val="20"/>
              </w:rPr>
              <w:t>TYTUŁ PRAWNY INWESTORA do wyżej wymienionej nieruchomości:</w:t>
            </w:r>
          </w:p>
          <w:p w14:paraId="5958B0B0" w14:textId="77777777" w:rsidR="000F1AB4" w:rsidRDefault="000F1AB4">
            <w:pPr>
              <w:jc w:val="both"/>
              <w:rPr>
                <w:sz w:val="8"/>
                <w:szCs w:val="10"/>
              </w:rPr>
            </w:pPr>
          </w:p>
          <w:p w14:paraId="3A7F340B" w14:textId="77777777" w:rsidR="000F1AB4" w:rsidRDefault="000F1AB4">
            <w:pPr>
              <w:ind w:left="720"/>
              <w:jc w:val="both"/>
              <w:rPr>
                <w:sz w:val="22"/>
              </w:rPr>
            </w:pPr>
            <w:r>
              <w:rPr>
                <w:sz w:val="22"/>
              </w:rPr>
              <w:t>□ własność              □ współwłasność             □ użytkowanie wieczyste                □ dzierżawa</w:t>
            </w:r>
          </w:p>
        </w:tc>
      </w:tr>
    </w:tbl>
    <w:p w14:paraId="37ABF024" w14:textId="77777777" w:rsidR="000F1AB4" w:rsidRDefault="000F1AB4" w:rsidP="000F1AB4">
      <w:pPr>
        <w:spacing w:line="360" w:lineRule="auto"/>
        <w:jc w:val="both"/>
        <w:rPr>
          <w:sz w:val="22"/>
        </w:rPr>
      </w:pPr>
    </w:p>
    <w:p w14:paraId="5A287044" w14:textId="77777777" w:rsidR="000F1AB4" w:rsidRDefault="000F1AB4" w:rsidP="000F1AB4">
      <w:pPr>
        <w:pStyle w:val="Tekstpodstawowy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</w:t>
      </w:r>
    </w:p>
    <w:p w14:paraId="5C67BCB7" w14:textId="77777777" w:rsidR="000F1AB4" w:rsidRDefault="000F1AB4" w:rsidP="000F1AB4">
      <w:pPr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rPr>
          <w:sz w:val="18"/>
        </w:rPr>
        <w:t>podpis zleceniodawcy</w:t>
      </w:r>
    </w:p>
    <w:p w14:paraId="12BF946C" w14:textId="77777777" w:rsidR="000F1AB4" w:rsidRDefault="000F1AB4" w:rsidP="000F1AB4">
      <w:pPr>
        <w:spacing w:line="360" w:lineRule="auto"/>
        <w:jc w:val="both"/>
        <w:rPr>
          <w:sz w:val="16"/>
        </w:rPr>
      </w:pPr>
    </w:p>
    <w:p w14:paraId="5F714FF9" w14:textId="77777777" w:rsidR="000F1AB4" w:rsidRDefault="000F1AB4" w:rsidP="000F1AB4">
      <w:pPr>
        <w:spacing w:line="276" w:lineRule="auto"/>
        <w:jc w:val="both"/>
        <w:rPr>
          <w:sz w:val="16"/>
        </w:rPr>
      </w:pPr>
      <w:r>
        <w:rPr>
          <w:sz w:val="16"/>
        </w:rPr>
        <w:t>Załączniki:</w:t>
      </w:r>
    </w:p>
    <w:p w14:paraId="1915F44D" w14:textId="77777777" w:rsidR="000F1AB4" w:rsidRDefault="000F1AB4" w:rsidP="000F1AB4">
      <w:pPr>
        <w:numPr>
          <w:ilvl w:val="1"/>
          <w:numId w:val="3"/>
        </w:numPr>
        <w:tabs>
          <w:tab w:val="num" w:pos="709"/>
        </w:tabs>
        <w:spacing w:line="276" w:lineRule="auto"/>
        <w:ind w:left="709" w:hanging="349"/>
        <w:jc w:val="both"/>
      </w:pPr>
      <w:r>
        <w:rPr>
          <w:sz w:val="16"/>
        </w:rPr>
        <w:t>Kopia aktualnej mapy zasadniczej lub kopia aktualnej mapy jednostkowej przyjętej do państwowego zasobu geodezyjnego i kartograficznego w skali 1: 500 z naniesionymi liniami rozgraniczającymi teren inwestycji (szkic planowanej inwestycji)</w:t>
      </w:r>
    </w:p>
    <w:p w14:paraId="7A49F693" w14:textId="77777777" w:rsidR="000F1AB4" w:rsidRDefault="000F1AB4" w:rsidP="000F1AB4">
      <w:pPr>
        <w:numPr>
          <w:ilvl w:val="1"/>
          <w:numId w:val="3"/>
        </w:numPr>
        <w:tabs>
          <w:tab w:val="left" w:pos="720"/>
        </w:tabs>
        <w:spacing w:line="276" w:lineRule="auto"/>
        <w:ind w:hanging="1080"/>
        <w:jc w:val="both"/>
        <w:rPr>
          <w:sz w:val="16"/>
        </w:rPr>
      </w:pPr>
      <w:r>
        <w:rPr>
          <w:sz w:val="16"/>
        </w:rPr>
        <w:t xml:space="preserve">Oświadczenie o posiadanym prawie do dysponowania nieruchomością  </w:t>
      </w:r>
    </w:p>
    <w:p w14:paraId="028565FC" w14:textId="77777777" w:rsidR="000F1AB4" w:rsidRDefault="000F1AB4" w:rsidP="000F1AB4">
      <w:pPr>
        <w:numPr>
          <w:ilvl w:val="1"/>
          <w:numId w:val="3"/>
        </w:numPr>
        <w:tabs>
          <w:tab w:val="left" w:pos="720"/>
        </w:tabs>
        <w:spacing w:line="276" w:lineRule="auto"/>
        <w:ind w:hanging="1080"/>
        <w:jc w:val="both"/>
        <w:rPr>
          <w:sz w:val="20"/>
        </w:rPr>
      </w:pPr>
      <w:r>
        <w:rPr>
          <w:sz w:val="16"/>
        </w:rPr>
        <w:t xml:space="preserve">Pisemne zgody właścicieli nieruchomości, zarządcy dróg na wejście w teren celem wykonania przyłącza  </w:t>
      </w:r>
      <w:r>
        <w:rPr>
          <w:sz w:val="16"/>
        </w:rPr>
        <w:tab/>
      </w:r>
    </w:p>
    <w:p w14:paraId="52A61C55" w14:textId="77777777" w:rsidR="000F1AB4" w:rsidRDefault="000F1AB4" w:rsidP="000F1AB4">
      <w:pPr>
        <w:tabs>
          <w:tab w:val="left" w:pos="720"/>
        </w:tabs>
        <w:spacing w:line="276" w:lineRule="auto"/>
        <w:jc w:val="both"/>
        <w:rPr>
          <w:sz w:val="14"/>
        </w:rPr>
      </w:pPr>
      <w:r>
        <w:rPr>
          <w:sz w:val="14"/>
        </w:rPr>
        <w:t>* niepotrzebne skreślić</w:t>
      </w:r>
    </w:p>
    <w:p w14:paraId="4999D407" w14:textId="77777777" w:rsidR="000F1AB4" w:rsidRDefault="000F1AB4" w:rsidP="000F1AB4">
      <w:pPr>
        <w:tabs>
          <w:tab w:val="left" w:pos="720"/>
        </w:tabs>
        <w:spacing w:line="276" w:lineRule="auto"/>
        <w:jc w:val="both"/>
        <w:rPr>
          <w:sz w:val="14"/>
        </w:rPr>
      </w:pPr>
    </w:p>
    <w:p w14:paraId="05BFAC41" w14:textId="77777777" w:rsidR="003966CD" w:rsidRDefault="003966CD" w:rsidP="000F1AB4">
      <w:pPr>
        <w:tabs>
          <w:tab w:val="left" w:pos="720"/>
        </w:tabs>
        <w:spacing w:line="276" w:lineRule="auto"/>
        <w:jc w:val="both"/>
        <w:rPr>
          <w:b/>
          <w:bCs/>
          <w:sz w:val="20"/>
          <w:szCs w:val="36"/>
        </w:rPr>
      </w:pPr>
    </w:p>
    <w:p w14:paraId="2D67F7A5" w14:textId="6951E4B4" w:rsidR="000F1AB4" w:rsidRDefault="000F1AB4" w:rsidP="000F1AB4">
      <w:pPr>
        <w:tabs>
          <w:tab w:val="left" w:pos="720"/>
        </w:tabs>
        <w:spacing w:line="276" w:lineRule="auto"/>
        <w:jc w:val="both"/>
        <w:rPr>
          <w:b/>
          <w:bCs/>
          <w:sz w:val="20"/>
          <w:szCs w:val="36"/>
        </w:rPr>
      </w:pPr>
      <w:r w:rsidRPr="003966CD">
        <w:rPr>
          <w:b/>
          <w:bCs/>
          <w:sz w:val="20"/>
          <w:szCs w:val="36"/>
          <w:u w:val="single"/>
        </w:rPr>
        <w:t xml:space="preserve">ODBIÓR </w:t>
      </w:r>
      <w:r w:rsidR="00BA3E65" w:rsidRPr="003966CD">
        <w:rPr>
          <w:b/>
          <w:bCs/>
          <w:sz w:val="20"/>
          <w:szCs w:val="36"/>
          <w:u w:val="single"/>
        </w:rPr>
        <w:t>WARUNKÓW</w:t>
      </w:r>
      <w:r w:rsidR="00BA3E65">
        <w:rPr>
          <w:b/>
          <w:bCs/>
          <w:sz w:val="20"/>
          <w:szCs w:val="36"/>
        </w:rPr>
        <w:t xml:space="preserve">:  </w:t>
      </w:r>
      <w:r>
        <w:rPr>
          <w:b/>
          <w:bCs/>
          <w:sz w:val="20"/>
          <w:szCs w:val="36"/>
        </w:rPr>
        <w:t xml:space="preserve">         □ osobiście                        □ odesłać pocztą</w:t>
      </w:r>
    </w:p>
    <w:p w14:paraId="08944C63" w14:textId="77777777" w:rsidR="000F1AB4" w:rsidRDefault="000F1AB4" w:rsidP="000F1AB4">
      <w:pPr>
        <w:tabs>
          <w:tab w:val="left" w:pos="720"/>
        </w:tabs>
        <w:spacing w:line="276" w:lineRule="auto"/>
        <w:jc w:val="both"/>
        <w:rPr>
          <w:sz w:val="22"/>
          <w:szCs w:val="40"/>
        </w:rPr>
      </w:pPr>
    </w:p>
    <w:p w14:paraId="7498FE94" w14:textId="3E519D1C" w:rsidR="00931E25" w:rsidRDefault="000F1AB4" w:rsidP="005C1344">
      <w:pPr>
        <w:tabs>
          <w:tab w:val="left" w:pos="720"/>
        </w:tabs>
        <w:spacing w:line="276" w:lineRule="auto"/>
        <w:jc w:val="both"/>
        <w:rPr>
          <w:sz w:val="20"/>
          <w:szCs w:val="36"/>
        </w:rPr>
      </w:pPr>
      <w:r w:rsidRPr="003966CD">
        <w:rPr>
          <w:sz w:val="20"/>
          <w:szCs w:val="36"/>
        </w:rPr>
        <w:t>Termin wydania warunków do 21 dni od dnia otrzymania prawidłowego wniosku.</w:t>
      </w:r>
    </w:p>
    <w:p w14:paraId="20381FE0" w14:textId="77777777" w:rsidR="003966CD" w:rsidRDefault="003966CD" w:rsidP="005C1344">
      <w:pPr>
        <w:tabs>
          <w:tab w:val="left" w:pos="720"/>
        </w:tabs>
        <w:spacing w:line="276" w:lineRule="auto"/>
        <w:jc w:val="both"/>
        <w:rPr>
          <w:sz w:val="20"/>
          <w:szCs w:val="36"/>
        </w:rPr>
      </w:pPr>
    </w:p>
    <w:p w14:paraId="370CF097" w14:textId="77777777" w:rsidR="003966CD" w:rsidRDefault="003966CD" w:rsidP="005C1344">
      <w:pPr>
        <w:tabs>
          <w:tab w:val="left" w:pos="720"/>
        </w:tabs>
        <w:spacing w:line="276" w:lineRule="auto"/>
        <w:jc w:val="both"/>
        <w:rPr>
          <w:sz w:val="20"/>
          <w:szCs w:val="36"/>
        </w:rPr>
      </w:pPr>
    </w:p>
    <w:p w14:paraId="0F7F975C" w14:textId="77777777" w:rsidR="003966CD" w:rsidRDefault="003966CD" w:rsidP="005C1344">
      <w:pPr>
        <w:tabs>
          <w:tab w:val="left" w:pos="720"/>
        </w:tabs>
        <w:spacing w:line="276" w:lineRule="auto"/>
        <w:jc w:val="both"/>
        <w:rPr>
          <w:sz w:val="20"/>
          <w:szCs w:val="36"/>
        </w:rPr>
      </w:pPr>
    </w:p>
    <w:p w14:paraId="697FDCFB" w14:textId="77777777" w:rsidR="003966CD" w:rsidRDefault="003966CD" w:rsidP="005C1344">
      <w:pPr>
        <w:tabs>
          <w:tab w:val="left" w:pos="720"/>
        </w:tabs>
        <w:spacing w:line="276" w:lineRule="auto"/>
        <w:jc w:val="both"/>
        <w:rPr>
          <w:sz w:val="20"/>
          <w:szCs w:val="36"/>
        </w:rPr>
      </w:pPr>
    </w:p>
    <w:p w14:paraId="5E742E72" w14:textId="77777777" w:rsidR="003966CD" w:rsidRDefault="003966CD" w:rsidP="005C1344">
      <w:pPr>
        <w:tabs>
          <w:tab w:val="left" w:pos="720"/>
        </w:tabs>
        <w:spacing w:line="276" w:lineRule="auto"/>
        <w:jc w:val="both"/>
        <w:rPr>
          <w:sz w:val="20"/>
          <w:szCs w:val="36"/>
        </w:rPr>
      </w:pPr>
    </w:p>
    <w:p w14:paraId="2A72DFB2" w14:textId="77777777" w:rsidR="003966CD" w:rsidRDefault="003966CD" w:rsidP="005C1344">
      <w:pPr>
        <w:tabs>
          <w:tab w:val="left" w:pos="720"/>
        </w:tabs>
        <w:spacing w:line="276" w:lineRule="auto"/>
        <w:jc w:val="both"/>
        <w:rPr>
          <w:sz w:val="20"/>
          <w:szCs w:val="36"/>
        </w:rPr>
      </w:pPr>
    </w:p>
    <w:p w14:paraId="59BB30F7" w14:textId="77777777" w:rsidR="003966CD" w:rsidRDefault="003966CD" w:rsidP="005C1344">
      <w:pPr>
        <w:tabs>
          <w:tab w:val="left" w:pos="720"/>
        </w:tabs>
        <w:spacing w:line="276" w:lineRule="auto"/>
        <w:jc w:val="both"/>
        <w:rPr>
          <w:sz w:val="20"/>
          <w:szCs w:val="36"/>
        </w:rPr>
      </w:pPr>
    </w:p>
    <w:p w14:paraId="763DBE17" w14:textId="77777777" w:rsidR="003A7678" w:rsidRPr="00835933" w:rsidRDefault="003A7678" w:rsidP="003A767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b/>
          <w:color w:val="000000"/>
          <w:position w:val="-1"/>
        </w:rPr>
      </w:pPr>
      <w:r w:rsidRPr="002D0680">
        <w:rPr>
          <w:b/>
          <w:color w:val="000000"/>
          <w:position w:val="-1"/>
        </w:rPr>
        <w:t>OBOWIĄZEK INFORMACYJNY</w:t>
      </w:r>
    </w:p>
    <w:p w14:paraId="39B26A19" w14:textId="77777777" w:rsidR="003A7678" w:rsidRPr="002D0680" w:rsidRDefault="003A7678" w:rsidP="003A767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0"/>
          <w:szCs w:val="20"/>
        </w:rPr>
      </w:pPr>
    </w:p>
    <w:p w14:paraId="0C9D10BC" w14:textId="77777777" w:rsidR="003A7678" w:rsidRPr="002D0680" w:rsidRDefault="003A7678" w:rsidP="003A767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0"/>
          <w:szCs w:val="20"/>
        </w:rPr>
      </w:pPr>
      <w:r w:rsidRPr="002D0680">
        <w:rPr>
          <w:color w:val="000000"/>
          <w:position w:val="-1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D0680">
        <w:rPr>
          <w:color w:val="000000"/>
          <w:position w:val="-1"/>
          <w:sz w:val="20"/>
          <w:szCs w:val="20"/>
        </w:rPr>
        <w:t>Dz.U.UE.L</w:t>
      </w:r>
      <w:proofErr w:type="spellEnd"/>
      <w:r w:rsidRPr="002D0680">
        <w:rPr>
          <w:color w:val="000000"/>
          <w:position w:val="-1"/>
          <w:sz w:val="20"/>
          <w:szCs w:val="20"/>
        </w:rPr>
        <w:t>. z 2016r. Nr 119, s.1 ze zm.) - dalej: „RODO” informuję, że:</w:t>
      </w:r>
    </w:p>
    <w:p w14:paraId="0097B300" w14:textId="77777777" w:rsidR="003A7678" w:rsidRPr="002D0680" w:rsidRDefault="003A7678" w:rsidP="003A767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0"/>
          <w:szCs w:val="20"/>
        </w:rPr>
      </w:pPr>
      <w:r w:rsidRPr="002D0680">
        <w:rPr>
          <w:color w:val="000000"/>
          <w:position w:val="-1"/>
          <w:sz w:val="20"/>
          <w:szCs w:val="20"/>
        </w:rPr>
        <w:t>Administratorem Państwa danych osobowych jest Zakład Komunalny Gminy Lubiewo.</w:t>
      </w:r>
    </w:p>
    <w:p w14:paraId="56BAAB0A" w14:textId="77777777" w:rsidR="003A7678" w:rsidRPr="002D0680" w:rsidRDefault="003A7678" w:rsidP="003A767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0"/>
          <w:szCs w:val="20"/>
        </w:rPr>
      </w:pPr>
      <w:r w:rsidRPr="002D0680">
        <w:rPr>
          <w:color w:val="000000"/>
          <w:position w:val="-1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5" w:history="1">
        <w:r w:rsidRPr="002D0680">
          <w:rPr>
            <w:color w:val="0563C1"/>
            <w:position w:val="-1"/>
            <w:sz w:val="20"/>
            <w:szCs w:val="20"/>
            <w:u w:val="single"/>
          </w:rPr>
          <w:t>inspektor@cbi24.pl</w:t>
        </w:r>
      </w:hyperlink>
      <w:r w:rsidRPr="002D0680">
        <w:rPr>
          <w:color w:val="000000"/>
          <w:position w:val="-1"/>
          <w:sz w:val="20"/>
          <w:szCs w:val="20"/>
        </w:rPr>
        <w:t xml:space="preserve"> lub pisemnie na adres Administratora.</w:t>
      </w:r>
    </w:p>
    <w:p w14:paraId="524086A2" w14:textId="77777777" w:rsidR="003A7678" w:rsidRPr="002D0680" w:rsidRDefault="003A7678" w:rsidP="003A767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0"/>
          <w:szCs w:val="20"/>
        </w:rPr>
      </w:pPr>
      <w:r w:rsidRPr="002D0680">
        <w:rPr>
          <w:color w:val="000000"/>
          <w:position w:val="-1"/>
          <w:sz w:val="20"/>
          <w:szCs w:val="20"/>
        </w:rPr>
        <w:t>Państwa dane osobowe będą przetwarzane w celu obsługi wniosku o wydanie zapewnienia dostawy wody /odbioru ścieków/ odpadów komunalnych/ warunków technicznych przyłączenia do sieci wodociągowej / kanalizacji sanitarnej / kanalizacji deszczowej / dla potrzeb obiektu: projektowanego/istniejącego tj. gdyż jest to niezbędne do wypełnienia obowiązku prawnego ciążącego na Administratorze (art. 6 ust. 1 lit. c RODO) w związku z  ustawą z dnia 7 czerwca 2001 r. o zbiorowym zaopatrzeniu w wodę i zbiorowym odprowadzaniu ścieków (</w:t>
      </w:r>
      <w:proofErr w:type="spellStart"/>
      <w:r w:rsidRPr="002D0680">
        <w:rPr>
          <w:color w:val="000000"/>
          <w:position w:val="-1"/>
          <w:sz w:val="20"/>
          <w:szCs w:val="20"/>
        </w:rPr>
        <w:t>t.j</w:t>
      </w:r>
      <w:proofErr w:type="spellEnd"/>
      <w:r w:rsidRPr="002D0680">
        <w:rPr>
          <w:color w:val="000000"/>
          <w:position w:val="-1"/>
          <w:sz w:val="20"/>
          <w:szCs w:val="20"/>
        </w:rPr>
        <w:t xml:space="preserve">. Dz. U. z 2024 r. poz. 757.), </w:t>
      </w:r>
      <w:sdt>
        <w:sdtPr>
          <w:rPr>
            <w:position w:val="-1"/>
            <w:sz w:val="20"/>
            <w:szCs w:val="20"/>
          </w:rPr>
          <w:tag w:val="goog_rdk_1"/>
          <w:id w:val="1630273045"/>
        </w:sdtPr>
        <w:sdtContent/>
      </w:sdt>
      <w:r w:rsidRPr="002D0680">
        <w:rPr>
          <w:color w:val="000000"/>
          <w:position w:val="-1"/>
          <w:sz w:val="20"/>
          <w:szCs w:val="20"/>
        </w:rPr>
        <w:t>ustawą z dnia 7 lipca 1994 r. Prawo budowlane (</w:t>
      </w:r>
      <w:proofErr w:type="spellStart"/>
      <w:r w:rsidRPr="002D0680">
        <w:rPr>
          <w:color w:val="000000"/>
          <w:position w:val="-1"/>
          <w:sz w:val="20"/>
          <w:szCs w:val="20"/>
        </w:rPr>
        <w:t>t.j</w:t>
      </w:r>
      <w:proofErr w:type="spellEnd"/>
      <w:r w:rsidRPr="002D0680">
        <w:rPr>
          <w:color w:val="000000"/>
          <w:position w:val="-1"/>
          <w:sz w:val="20"/>
          <w:szCs w:val="20"/>
        </w:rPr>
        <w:t>. Dz. U. z 2024 r. poz. 725 ze zm.), ustawą z dnia 17 maja 1989 r. Prawo geodezyjne i kartograficzne (</w:t>
      </w:r>
      <w:proofErr w:type="spellStart"/>
      <w:r w:rsidRPr="002D0680">
        <w:rPr>
          <w:color w:val="000000"/>
          <w:position w:val="-1"/>
          <w:sz w:val="20"/>
          <w:szCs w:val="20"/>
        </w:rPr>
        <w:t>t.j</w:t>
      </w:r>
      <w:proofErr w:type="spellEnd"/>
      <w:r w:rsidRPr="002D0680">
        <w:rPr>
          <w:color w:val="000000"/>
          <w:position w:val="-1"/>
          <w:sz w:val="20"/>
          <w:szCs w:val="20"/>
        </w:rPr>
        <w:t>. Dz. U. z 2024 r. poz. 1151</w:t>
      </w:r>
      <w:sdt>
        <w:sdtPr>
          <w:rPr>
            <w:position w:val="-1"/>
            <w:sz w:val="20"/>
            <w:szCs w:val="20"/>
          </w:rPr>
          <w:tag w:val="goog_rdk_2"/>
          <w:id w:val="-527486076"/>
        </w:sdtPr>
        <w:sdtContent/>
      </w:sdt>
      <w:r w:rsidRPr="002D0680">
        <w:rPr>
          <w:color w:val="000000"/>
          <w:position w:val="-1"/>
          <w:sz w:val="20"/>
          <w:szCs w:val="20"/>
        </w:rPr>
        <w:t xml:space="preserve">). </w:t>
      </w:r>
    </w:p>
    <w:p w14:paraId="1079DEA7" w14:textId="77777777" w:rsidR="003A7678" w:rsidRDefault="003A7678" w:rsidP="003A767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0"/>
          <w:szCs w:val="20"/>
        </w:rPr>
      </w:pPr>
      <w:r w:rsidRPr="002D0680">
        <w:rPr>
          <w:color w:val="000000"/>
          <w:position w:val="-1"/>
          <w:sz w:val="20"/>
          <w:szCs w:val="20"/>
        </w:rPr>
        <w:t xml:space="preserve">Państwa dane osobowe będą przetwarzane przez okres niezbędny do realizacji </w:t>
      </w:r>
      <w:sdt>
        <w:sdtPr>
          <w:rPr>
            <w:position w:val="-1"/>
            <w:sz w:val="20"/>
            <w:szCs w:val="20"/>
          </w:rPr>
          <w:tag w:val="goog_rdk_3"/>
          <w:id w:val="1592888765"/>
        </w:sdtPr>
        <w:sdtContent/>
      </w:sdt>
      <w:r w:rsidRPr="002D0680">
        <w:rPr>
          <w:color w:val="000000"/>
          <w:position w:val="-1"/>
          <w:sz w:val="20"/>
          <w:szCs w:val="20"/>
        </w:rPr>
        <w:t>celu,</w:t>
      </w:r>
      <w:r>
        <w:rPr>
          <w:color w:val="000000"/>
          <w:position w:val="-1"/>
          <w:sz w:val="20"/>
          <w:szCs w:val="20"/>
        </w:rPr>
        <w:t xml:space="preserve"> o </w:t>
      </w:r>
      <w:r w:rsidRPr="002D0680">
        <w:rPr>
          <w:color w:val="000000"/>
          <w:position w:val="-1"/>
          <w:sz w:val="20"/>
          <w:szCs w:val="20"/>
        </w:rPr>
        <w:t>którym mowa w pkt. 3</w:t>
      </w:r>
      <w:r>
        <w:rPr>
          <w:color w:val="000000"/>
          <w:position w:val="-1"/>
          <w:sz w:val="20"/>
          <w:szCs w:val="20"/>
        </w:rPr>
        <w:t xml:space="preserve"> </w:t>
      </w:r>
      <w:r w:rsidRPr="002D0680">
        <w:rPr>
          <w:color w:val="000000"/>
          <w:position w:val="-1"/>
          <w:sz w:val="20"/>
          <w:szCs w:val="20"/>
        </w:rPr>
        <w:t>z</w:t>
      </w:r>
      <w:r>
        <w:rPr>
          <w:color w:val="000000"/>
          <w:position w:val="-1"/>
          <w:sz w:val="20"/>
          <w:szCs w:val="20"/>
        </w:rPr>
        <w:t xml:space="preserve"> </w:t>
      </w:r>
      <w:r w:rsidRPr="002D0680">
        <w:rPr>
          <w:color w:val="000000"/>
          <w:position w:val="-1"/>
          <w:sz w:val="20"/>
          <w:szCs w:val="20"/>
        </w:rPr>
        <w:t>uwzględnieniem okresów przechowywania określonych</w:t>
      </w:r>
      <w:r>
        <w:rPr>
          <w:color w:val="000000"/>
          <w:position w:val="-1"/>
          <w:sz w:val="20"/>
          <w:szCs w:val="20"/>
        </w:rPr>
        <w:t xml:space="preserve"> </w:t>
      </w:r>
      <w:r w:rsidRPr="002D0680">
        <w:rPr>
          <w:color w:val="000000"/>
          <w:position w:val="-1"/>
          <w:sz w:val="20"/>
          <w:szCs w:val="20"/>
        </w:rPr>
        <w:t xml:space="preserve">w przepisach szczególnych, w tym przepisów archiwalnych tj. przez okres </w:t>
      </w:r>
      <w:r w:rsidRPr="002D0680">
        <w:rPr>
          <w:position w:val="-1"/>
          <w:sz w:val="20"/>
          <w:szCs w:val="20"/>
        </w:rPr>
        <w:t>10 lat</w:t>
      </w:r>
    </w:p>
    <w:p w14:paraId="2E5F726D" w14:textId="77777777" w:rsidR="003A7678" w:rsidRDefault="003A7678" w:rsidP="003A767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0"/>
          <w:szCs w:val="20"/>
        </w:rPr>
      </w:pPr>
      <w:r w:rsidRPr="002D0680">
        <w:rPr>
          <w:color w:val="000000"/>
          <w:position w:val="-1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1EB59D8F" w14:textId="77777777" w:rsidR="003A7678" w:rsidRDefault="003A7678" w:rsidP="003A767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0"/>
          <w:szCs w:val="20"/>
        </w:rPr>
      </w:pPr>
      <w:r w:rsidRPr="002D0680">
        <w:rPr>
          <w:color w:val="000000"/>
          <w:position w:val="-1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386A483F" w14:textId="77777777" w:rsidR="003A7678" w:rsidRPr="002D0680" w:rsidRDefault="003A7678" w:rsidP="003A767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0"/>
          <w:szCs w:val="20"/>
        </w:rPr>
      </w:pPr>
      <w:r w:rsidRPr="002D0680">
        <w:rPr>
          <w:color w:val="000000"/>
          <w:position w:val="-1"/>
          <w:sz w:val="20"/>
          <w:szCs w:val="20"/>
        </w:rPr>
        <w:t>W związku z przetwarzaniem Państwa danych osobowych, przysługują Państwu następujące prawa:</w:t>
      </w:r>
    </w:p>
    <w:p w14:paraId="606275CC" w14:textId="77777777" w:rsidR="003A7678" w:rsidRDefault="003A7678" w:rsidP="003A76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0"/>
          <w:szCs w:val="20"/>
        </w:rPr>
      </w:pPr>
      <w:r w:rsidRPr="002D0680">
        <w:rPr>
          <w:color w:val="000000"/>
          <w:position w:val="-1"/>
          <w:sz w:val="20"/>
          <w:szCs w:val="20"/>
        </w:rPr>
        <w:t>prawo dostępu do swoich danych oraz otrzymania ich kopii;</w:t>
      </w:r>
    </w:p>
    <w:p w14:paraId="3C4DF5F1" w14:textId="77777777" w:rsidR="003A7678" w:rsidRDefault="003A7678" w:rsidP="003A76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0"/>
          <w:szCs w:val="20"/>
        </w:rPr>
      </w:pPr>
      <w:r w:rsidRPr="002D0680">
        <w:rPr>
          <w:color w:val="000000"/>
          <w:position w:val="-1"/>
          <w:sz w:val="20"/>
          <w:szCs w:val="20"/>
        </w:rPr>
        <w:t>prawo do sprostowania (poprawiania) swoich danych osobowych;</w:t>
      </w:r>
    </w:p>
    <w:p w14:paraId="15E0E86F" w14:textId="77777777" w:rsidR="003A7678" w:rsidRDefault="003A7678" w:rsidP="003A76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0"/>
          <w:szCs w:val="20"/>
        </w:rPr>
      </w:pPr>
      <w:r w:rsidRPr="002D0680">
        <w:rPr>
          <w:color w:val="000000"/>
          <w:position w:val="-1"/>
          <w:sz w:val="20"/>
          <w:szCs w:val="20"/>
        </w:rPr>
        <w:t>prawo do ograniczenia przetwarzania danych osobowych;</w:t>
      </w:r>
    </w:p>
    <w:p w14:paraId="7041A18B" w14:textId="77777777" w:rsidR="003A7678" w:rsidRDefault="003A7678" w:rsidP="003A76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0"/>
          <w:szCs w:val="20"/>
        </w:rPr>
      </w:pPr>
      <w:r w:rsidRPr="002D0680">
        <w:rPr>
          <w:color w:val="000000"/>
          <w:position w:val="-1"/>
          <w:sz w:val="20"/>
          <w:szCs w:val="20"/>
        </w:rPr>
        <w:t>prawo do usunięcia danych w przypadkach określonych w przepisach RODO;</w:t>
      </w:r>
    </w:p>
    <w:p w14:paraId="20DF4CAE" w14:textId="77777777" w:rsidR="003A7678" w:rsidRPr="002D0680" w:rsidRDefault="003A7678" w:rsidP="003A76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0"/>
          <w:szCs w:val="20"/>
        </w:rPr>
      </w:pPr>
      <w:r w:rsidRPr="002D0680">
        <w:rPr>
          <w:color w:val="000000"/>
          <w:position w:val="-1"/>
          <w:sz w:val="20"/>
          <w:szCs w:val="20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318D7A5D" w14:textId="77777777" w:rsidR="003A7678" w:rsidRPr="00B05E48" w:rsidRDefault="003A7678" w:rsidP="003A767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color w:val="FF0000"/>
          <w:position w:val="-1"/>
          <w:sz w:val="20"/>
          <w:szCs w:val="20"/>
        </w:rPr>
      </w:pPr>
      <w:r w:rsidRPr="002D0680">
        <w:rPr>
          <w:color w:val="000000"/>
          <w:position w:val="-1"/>
          <w:sz w:val="20"/>
          <w:szCs w:val="20"/>
        </w:rPr>
        <w:t>Podanie danych osobowych w związku z ciążącym na Administratorze obowiązkiem prawnym jest obowiązkowe, a ich nieprzekazanie skutkować będzie brakiem realizacji celu, o którym mowa w punkcie 3.</w:t>
      </w:r>
    </w:p>
    <w:p w14:paraId="1B9C22BF" w14:textId="77777777" w:rsidR="003A7678" w:rsidRPr="002D0680" w:rsidRDefault="003A7678" w:rsidP="003A767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color w:val="FF0000"/>
          <w:position w:val="-1"/>
          <w:sz w:val="20"/>
          <w:szCs w:val="20"/>
        </w:rPr>
      </w:pPr>
      <w:r w:rsidRPr="00B05E48">
        <w:rPr>
          <w:color w:val="000000"/>
          <w:position w:val="-1"/>
          <w:sz w:val="20"/>
          <w:szCs w:val="20"/>
        </w:rPr>
        <w:t>P</w:t>
      </w:r>
      <w:r w:rsidRPr="002D0680">
        <w:rPr>
          <w:color w:val="000000"/>
          <w:position w:val="-1"/>
          <w:sz w:val="20"/>
          <w:szCs w:val="20"/>
        </w:rPr>
        <w:t xml:space="preserve">aństwa dane mogą zostać przekazane podmiotom zewnętrznym na podstawie umowy powierzenia przetwarzania danych osobowych a także m.in. </w:t>
      </w:r>
      <w:r w:rsidRPr="002D0680">
        <w:rPr>
          <w:color w:val="000000"/>
          <w:position w:val="-1"/>
          <w:sz w:val="20"/>
          <w:szCs w:val="20"/>
          <w:highlight w:val="white"/>
        </w:rPr>
        <w:t>usługodawcom wykonującym usługi serwisu systemów informatycznych lub doradztwa prawnego,</w:t>
      </w:r>
      <w:r w:rsidRPr="002D0680">
        <w:rPr>
          <w:color w:val="000000"/>
          <w:position w:val="-1"/>
          <w:sz w:val="20"/>
          <w:szCs w:val="20"/>
        </w:rPr>
        <w:t xml:space="preserve"> jak również podmiotom lub organom uprawnionym na podstawie przepisów prawa. </w:t>
      </w:r>
    </w:p>
    <w:p w14:paraId="5C568A9A" w14:textId="77777777" w:rsidR="003966CD" w:rsidRPr="003966CD" w:rsidRDefault="003966CD" w:rsidP="005C1344">
      <w:pPr>
        <w:tabs>
          <w:tab w:val="left" w:pos="720"/>
        </w:tabs>
        <w:spacing w:line="276" w:lineRule="auto"/>
        <w:jc w:val="both"/>
        <w:rPr>
          <w:szCs w:val="44"/>
        </w:rPr>
      </w:pPr>
    </w:p>
    <w:sectPr w:rsidR="003966CD" w:rsidRPr="003966CD" w:rsidSect="000F1AB4">
      <w:pgSz w:w="11906" w:h="16838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197"/>
    <w:multiLevelType w:val="hybridMultilevel"/>
    <w:tmpl w:val="4774B778"/>
    <w:lvl w:ilvl="0" w:tplc="A91ACCFC">
      <w:start w:val="1"/>
      <w:numFmt w:val="decimal"/>
      <w:lvlText w:val="%1."/>
      <w:lvlJc w:val="left"/>
      <w:pPr>
        <w:ind w:left="720" w:hanging="360"/>
      </w:pPr>
      <w:rPr>
        <w:b/>
        <w:bCs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A18E1"/>
    <w:multiLevelType w:val="hybridMultilevel"/>
    <w:tmpl w:val="D94CF6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50136F"/>
    <w:multiLevelType w:val="multilevel"/>
    <w:tmpl w:val="81DEC39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61A7C0E"/>
    <w:multiLevelType w:val="hybridMultilevel"/>
    <w:tmpl w:val="D94CF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AA5F22"/>
    <w:multiLevelType w:val="multilevel"/>
    <w:tmpl w:val="AAA2909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44718947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658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527570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789268">
    <w:abstractNumId w:val="4"/>
  </w:num>
  <w:num w:numId="5" w16cid:durableId="1648171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B4"/>
    <w:rsid w:val="000F1AB4"/>
    <w:rsid w:val="003966CD"/>
    <w:rsid w:val="003A7678"/>
    <w:rsid w:val="004617BB"/>
    <w:rsid w:val="005C1344"/>
    <w:rsid w:val="00931E25"/>
    <w:rsid w:val="0094025D"/>
    <w:rsid w:val="00BA3E65"/>
    <w:rsid w:val="00D3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6266"/>
  <w15:chartTrackingRefBased/>
  <w15:docId w15:val="{4EAB1F1D-93C5-4001-AB24-B1122602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F1AB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F1AB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714</Words>
  <Characters>4290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Zakład Komunalny Gminy Lubiewo</dc:creator>
  <cp:keywords/>
  <dc:description/>
  <cp:lastModifiedBy>Zakład Komunalny Gminy Lubiewo</cp:lastModifiedBy>
  <cp:revision>6</cp:revision>
  <cp:lastPrinted>2023-11-21T07:01:00Z</cp:lastPrinted>
  <dcterms:created xsi:type="dcterms:W3CDTF">2022-04-04T06:41:00Z</dcterms:created>
  <dcterms:modified xsi:type="dcterms:W3CDTF">2025-10-08T09:57:00Z</dcterms:modified>
</cp:coreProperties>
</file>